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Reset1.png" ContentType="image/.png"/>
  <Override PartName="/customUI/images/MailMergeWizard.png" ContentType="image/.png"/>
</Types>
</file>

<file path=_rels/.rels><?xml version="1.0" encoding="UTF-8" standalone="yes"?>
<Relationships xmlns="http://schemas.openxmlformats.org/package/2006/relationships"><Relationship Id="R2f898f5109564702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8BAD2" w14:textId="0929D5C8" w:rsidR="009B239B" w:rsidRDefault="009B239B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24FB197F" w14:textId="500DEDAF" w:rsidR="00085BF5" w:rsidRDefault="00085BF5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41643687" w14:textId="3C8CBEB9" w:rsidR="00085BF5" w:rsidRDefault="00085BF5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7E7D8556" w14:textId="3071350C" w:rsidR="00085BF5" w:rsidRDefault="00085BF5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020CCA21" w14:textId="3FB31361" w:rsidR="00085BF5" w:rsidRDefault="00085BF5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p w14:paraId="53FB3D57" w14:textId="77777777" w:rsidR="00085BF5" w:rsidRPr="00DA66D5" w:rsidRDefault="00085BF5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 w:hint="eastAsia"/>
          <w:sz w:val="20"/>
          <w:szCs w:val="20"/>
          <w:lang w:val="en-US" w:eastAsia="ko-KR"/>
        </w:rPr>
      </w:pPr>
    </w:p>
    <w:tbl>
      <w:tblPr>
        <w:tblStyle w:val="11"/>
        <w:tblW w:w="9287" w:type="dxa"/>
        <w:jc w:val="center"/>
        <w:tblLook w:val="04A0" w:firstRow="1" w:lastRow="0" w:firstColumn="1" w:lastColumn="0" w:noHBand="0" w:noVBand="1"/>
      </w:tblPr>
      <w:tblGrid>
        <w:gridCol w:w="1576"/>
        <w:gridCol w:w="4405"/>
        <w:gridCol w:w="3306"/>
      </w:tblGrid>
      <w:tr w:rsidR="00DC051A" w:rsidRPr="00DA66D5" w14:paraId="3503A63B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03F177" w14:textId="77777777" w:rsidR="009B239B" w:rsidRPr="00DA66D5" w:rsidRDefault="009B239B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N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ame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40B6" w14:textId="77777777" w:rsidR="009B239B" w:rsidRPr="00E23458" w:rsidRDefault="00DC051A" w:rsidP="00DA66D5">
            <w:pPr>
              <w:wordWrap w:val="0"/>
              <w:autoSpaceDE w:val="0"/>
              <w:autoSpaceDN w:val="0"/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</w:pPr>
            <w:r w:rsidRPr="00E23458">
              <w:rPr>
                <w:rFonts w:eastAsia="맑은 고딕" w:cs="굴림" w:hint="eastAsia"/>
                <w:bCs/>
                <w:sz w:val="20"/>
                <w:szCs w:val="20"/>
                <w:lang w:val="en-US" w:eastAsia="ko-KR"/>
              </w:rPr>
              <w:t>K</w:t>
            </w:r>
            <w:r w:rsidRPr="00E23458">
              <w:rPr>
                <w:rFonts w:eastAsia="맑은 고딕" w:cs="굴림"/>
                <w:bCs/>
                <w:sz w:val="20"/>
                <w:szCs w:val="20"/>
                <w:lang w:val="en-US" w:eastAsia="ko-KR"/>
              </w:rPr>
              <w:t>yung-Mi Lee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8831" w14:textId="77777777" w:rsidR="009B239B" w:rsidRPr="00DA66D5" w:rsidRDefault="00DC051A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b/>
                <w:noProof/>
                <w:sz w:val="20"/>
                <w:szCs w:val="20"/>
                <w:lang w:val="en-US" w:eastAsia="ko-KR"/>
              </w:rPr>
              <w:drawing>
                <wp:inline distT="0" distB="0" distL="0" distR="0" wp14:anchorId="393DD0ED" wp14:editId="1384E792">
                  <wp:extent cx="1959610" cy="2477628"/>
                  <wp:effectExtent l="0" t="0" r="2540" b="0"/>
                  <wp:docPr id="1" name="그림 1" descr="사람, 여자, 의류, 가장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교수님 증명사진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602" cy="24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1A" w:rsidRPr="00DA66D5" w14:paraId="2B198A1E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0CE485" w14:textId="77777777" w:rsidR="009B239B" w:rsidRPr="00DA66D5" w:rsidRDefault="009B239B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A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ffiliation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045" w14:textId="77777777" w:rsidR="009B239B" w:rsidRDefault="00DC051A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D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epartment of Biochemistry,</w:t>
            </w:r>
          </w:p>
          <w:p w14:paraId="2B87FDDF" w14:textId="77777777" w:rsidR="00DC051A" w:rsidRPr="00DA66D5" w:rsidRDefault="00DC051A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K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orea University Medical School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30F95" w14:textId="77777777" w:rsidR="009B239B" w:rsidRPr="00DA66D5" w:rsidRDefault="009B239B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DC051A" w:rsidRPr="00DA66D5" w14:paraId="1563E9A0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D46337" w14:textId="77777777" w:rsidR="009B239B" w:rsidRPr="00DA66D5" w:rsidRDefault="009B239B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O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fficial Position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DEF1" w14:textId="77777777" w:rsidR="009B239B" w:rsidRPr="00DA66D5" w:rsidRDefault="006749A9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sz w:val="20"/>
                <w:szCs w:val="20"/>
                <w:lang w:val="en-US" w:eastAsia="ko-KR"/>
              </w:rPr>
              <w:t>P</w:t>
            </w: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rofessor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29A" w14:textId="77777777" w:rsidR="009B239B" w:rsidRPr="00DA66D5" w:rsidRDefault="009B239B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9B239B" w:rsidRPr="00DA66D5" w14:paraId="14FE90C6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066423" w14:textId="77777777" w:rsidR="009B239B" w:rsidRPr="00DA66D5" w:rsidRDefault="009B239B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E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ducation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515B" w14:textId="77777777" w:rsidR="00DC051A" w:rsidRPr="00DC051A" w:rsidRDefault="00DC051A" w:rsidP="00DC051A">
            <w:pPr>
              <w:rPr>
                <w:rFonts w:eastAsia="맑은 고딕"/>
                <w:sz w:val="20"/>
                <w:szCs w:val="20"/>
              </w:rPr>
            </w:pPr>
            <w:r w:rsidRPr="00DC051A">
              <w:rPr>
                <w:rFonts w:eastAsia="맑은 고딕"/>
                <w:sz w:val="20"/>
                <w:szCs w:val="20"/>
              </w:rPr>
              <w:t xml:space="preserve">1983 </w:t>
            </w:r>
            <w:r>
              <w:rPr>
                <w:rFonts w:eastAsia="맑은 고딕"/>
                <w:sz w:val="20"/>
                <w:szCs w:val="20"/>
              </w:rPr>
              <w:t>–</w:t>
            </w:r>
            <w:r w:rsidRPr="00DC051A">
              <w:rPr>
                <w:rFonts w:eastAsia="맑은 고딕"/>
                <w:sz w:val="20"/>
                <w:szCs w:val="20"/>
              </w:rPr>
              <w:t xml:space="preserve"> 87</w:t>
            </w:r>
            <w:r>
              <w:rPr>
                <w:rFonts w:eastAsia="맑은 고딕"/>
                <w:sz w:val="20"/>
                <w:szCs w:val="20"/>
              </w:rPr>
              <w:t xml:space="preserve"> </w:t>
            </w:r>
            <w:r w:rsidRPr="00DC051A">
              <w:rPr>
                <w:rFonts w:eastAsia="맑은 고딕"/>
                <w:sz w:val="20"/>
                <w:szCs w:val="20"/>
              </w:rPr>
              <w:t>Seoul National University</w:t>
            </w:r>
            <w:r w:rsidRPr="00DC051A">
              <w:rPr>
                <w:rFonts w:eastAsia="맑은 고딕"/>
                <w:sz w:val="20"/>
                <w:szCs w:val="20"/>
              </w:rPr>
              <w:tab/>
              <w:t>B.S. - Pharmacy</w:t>
            </w:r>
          </w:p>
          <w:p w14:paraId="1209E435" w14:textId="77777777" w:rsidR="00DC051A" w:rsidRPr="00DC051A" w:rsidRDefault="00DC051A" w:rsidP="00DC051A">
            <w:pPr>
              <w:rPr>
                <w:rFonts w:eastAsia="맑은 고딕"/>
                <w:sz w:val="20"/>
                <w:szCs w:val="20"/>
              </w:rPr>
            </w:pPr>
            <w:r w:rsidRPr="00DC051A">
              <w:rPr>
                <w:rFonts w:eastAsia="맑은 고딕"/>
                <w:sz w:val="20"/>
                <w:szCs w:val="20"/>
              </w:rPr>
              <w:t xml:space="preserve">1987 </w:t>
            </w:r>
            <w:r>
              <w:rPr>
                <w:rFonts w:eastAsia="맑은 고딕"/>
                <w:sz w:val="20"/>
                <w:szCs w:val="20"/>
              </w:rPr>
              <w:t>–</w:t>
            </w:r>
            <w:r w:rsidRPr="00DC051A">
              <w:rPr>
                <w:rFonts w:eastAsia="맑은 고딕"/>
                <w:sz w:val="20"/>
                <w:szCs w:val="20"/>
              </w:rPr>
              <w:t xml:space="preserve"> 89</w:t>
            </w:r>
            <w:r>
              <w:rPr>
                <w:rFonts w:eastAsia="맑은 고딕"/>
                <w:sz w:val="20"/>
                <w:szCs w:val="20"/>
              </w:rPr>
              <w:t xml:space="preserve"> </w:t>
            </w:r>
            <w:r w:rsidRPr="00DC051A">
              <w:rPr>
                <w:rFonts w:eastAsia="맑은 고딕"/>
                <w:sz w:val="20"/>
                <w:szCs w:val="20"/>
              </w:rPr>
              <w:t>Seoul National University</w:t>
            </w:r>
            <w:r w:rsidRPr="00DC051A">
              <w:rPr>
                <w:rFonts w:eastAsia="맑은 고딕"/>
                <w:sz w:val="20"/>
                <w:szCs w:val="20"/>
              </w:rPr>
              <w:tab/>
              <w:t xml:space="preserve">M.S. - </w:t>
            </w:r>
            <w:r w:rsidRPr="00DC051A">
              <w:rPr>
                <w:rFonts w:eastAsia="맑은 고딕"/>
                <w:sz w:val="20"/>
                <w:szCs w:val="20"/>
              </w:rPr>
              <w:tab/>
              <w:t>Physical Pharmacy</w:t>
            </w:r>
          </w:p>
          <w:p w14:paraId="2084780F" w14:textId="77777777" w:rsidR="009B239B" w:rsidRPr="00DA66D5" w:rsidRDefault="00DC051A" w:rsidP="00DC051A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DC051A">
              <w:rPr>
                <w:rFonts w:eastAsia="맑은 고딕"/>
                <w:sz w:val="20"/>
                <w:szCs w:val="20"/>
              </w:rPr>
              <w:t>1989 – 95</w:t>
            </w:r>
            <w:r>
              <w:rPr>
                <w:rFonts w:eastAsia="맑은 고딕"/>
                <w:sz w:val="20"/>
                <w:szCs w:val="20"/>
              </w:rPr>
              <w:t xml:space="preserve"> </w:t>
            </w:r>
            <w:r w:rsidRPr="00DC051A">
              <w:rPr>
                <w:rFonts w:eastAsia="맑은 고딕"/>
                <w:sz w:val="20"/>
                <w:szCs w:val="20"/>
              </w:rPr>
              <w:t>University of Chicago, Chicago, IL</w:t>
            </w:r>
            <w:r>
              <w:rPr>
                <w:rFonts w:eastAsia="맑은 고딕"/>
                <w:sz w:val="20"/>
                <w:szCs w:val="20"/>
              </w:rPr>
              <w:t xml:space="preserve"> </w:t>
            </w:r>
            <w:r w:rsidRPr="00DC051A">
              <w:rPr>
                <w:rFonts w:eastAsia="맑은 고딕"/>
                <w:sz w:val="20"/>
                <w:szCs w:val="20"/>
              </w:rPr>
              <w:t>Ph.D. –</w:t>
            </w:r>
            <w:r>
              <w:rPr>
                <w:rFonts w:eastAsia="맑은 고딕"/>
                <w:sz w:val="20"/>
                <w:szCs w:val="20"/>
              </w:rPr>
              <w:t xml:space="preserve"> </w:t>
            </w:r>
            <w:r w:rsidRPr="00DC051A">
              <w:rPr>
                <w:rFonts w:eastAsia="맑은 고딕"/>
                <w:sz w:val="20"/>
                <w:szCs w:val="20"/>
              </w:rPr>
              <w:t>Pharmacology and Physiology</w:t>
            </w:r>
          </w:p>
        </w:tc>
      </w:tr>
      <w:tr w:rsidR="009B239B" w:rsidRPr="00DA66D5" w14:paraId="6CCC2F7A" w14:textId="77777777" w:rsidTr="0057532F">
        <w:trPr>
          <w:trHeight w:val="238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04ADB0" w14:textId="77777777" w:rsidR="009B239B" w:rsidRPr="00DA66D5" w:rsidRDefault="009B239B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M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ajor Career</w:t>
            </w:r>
          </w:p>
          <w:p w14:paraId="1F87DD6E" w14:textId="77777777" w:rsidR="009B239B" w:rsidRPr="00DA66D5" w:rsidRDefault="009B239B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(less than </w:t>
            </w:r>
          </w:p>
          <w:p w14:paraId="3A468A0C" w14:textId="77777777" w:rsidR="009B239B" w:rsidRPr="00DA66D5" w:rsidRDefault="009B239B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5 items)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B3F8" w14:textId="77777777" w:rsidR="00094B6D" w:rsidRPr="00094B6D" w:rsidRDefault="00094B6D" w:rsidP="00094B6D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094B6D">
              <w:rPr>
                <w:rFonts w:eastAsia="맑은 고딕" w:cs="굴림"/>
                <w:sz w:val="20"/>
                <w:szCs w:val="20"/>
                <w:lang w:val="en-US" w:eastAsia="ko-KR"/>
              </w:rPr>
              <w:t>1995 – 96  Dept. of Pathology, Harvard Medical School Post-Doctoral Fellow</w:t>
            </w:r>
          </w:p>
          <w:p w14:paraId="6447011E" w14:textId="77777777" w:rsidR="009B239B" w:rsidRDefault="00E23458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eastAsia="ko-KR"/>
              </w:rPr>
            </w:pPr>
            <w:r>
              <w:rPr>
                <w:rFonts w:eastAsia="맑은 고딕" w:cs="굴림"/>
                <w:sz w:val="20"/>
                <w:szCs w:val="20"/>
                <w:lang w:eastAsia="ko-KR"/>
              </w:rPr>
              <w:t>1997</w:t>
            </w:r>
            <w:r w:rsidRPr="00E23458">
              <w:rPr>
                <w:rFonts w:eastAsia="맑은 고딕" w:cs="굴림"/>
                <w:sz w:val="20"/>
                <w:szCs w:val="20"/>
                <w:lang w:eastAsia="ko-KR"/>
              </w:rPr>
              <w:t xml:space="preserve"> – 04  Dept. of Pathology, University of Chicago Research Assistant Professor</w:t>
            </w:r>
          </w:p>
          <w:p w14:paraId="1302B571" w14:textId="77777777" w:rsidR="00E23458" w:rsidRPr="00E23458" w:rsidRDefault="00E23458" w:rsidP="00E23458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eastAsia="ko-KR"/>
              </w:rPr>
            </w:pPr>
            <w:r w:rsidRPr="00E23458">
              <w:rPr>
                <w:rFonts w:eastAsia="맑은 고딕" w:cs="굴림"/>
                <w:sz w:val="20"/>
                <w:szCs w:val="20"/>
                <w:lang w:eastAsia="ko-KR"/>
              </w:rPr>
              <w:t>2009 – pre  Dept. of Biochemistry, Korea University Medical School Professor</w:t>
            </w:r>
          </w:p>
          <w:p w14:paraId="69F765D9" w14:textId="77777777" w:rsidR="00E23458" w:rsidRPr="00E23458" w:rsidRDefault="00E23458" w:rsidP="00E23458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eastAsia="ko-KR"/>
              </w:rPr>
            </w:pPr>
            <w:r w:rsidRPr="00E23458">
              <w:rPr>
                <w:rFonts w:eastAsia="맑은 고딕" w:cs="굴림"/>
                <w:sz w:val="20"/>
                <w:szCs w:val="20"/>
                <w:lang w:eastAsia="ko-KR"/>
              </w:rPr>
              <w:t>2013 – 18  Dept. of Melanoma Medical Oncology, MD Anderson Joint Associate professor</w:t>
            </w:r>
          </w:p>
          <w:p w14:paraId="530B1FB4" w14:textId="77777777" w:rsidR="00E23458" w:rsidRPr="00E23458" w:rsidRDefault="00E23458" w:rsidP="00E23458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eastAsia="ko-KR"/>
              </w:rPr>
            </w:pPr>
            <w:r w:rsidRPr="00E23458">
              <w:rPr>
                <w:rFonts w:eastAsia="맑은 고딕" w:cs="굴림"/>
                <w:sz w:val="20"/>
                <w:szCs w:val="20"/>
                <w:lang w:eastAsia="ko-KR"/>
              </w:rPr>
              <w:t>2019 – pre  Dept. of Bio-Integrated Electronics, University of Northwestern Research adjunct professor</w:t>
            </w:r>
          </w:p>
        </w:tc>
      </w:tr>
      <w:tr w:rsidR="009B239B" w:rsidRPr="00DA66D5" w14:paraId="24C8FEFB" w14:textId="77777777" w:rsidTr="0057532F">
        <w:trPr>
          <w:trHeight w:val="3159"/>
          <w:jc w:val="center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B85" w14:textId="77777777" w:rsidR="002207DA" w:rsidRDefault="009B239B" w:rsidP="002207DA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DengXian" w:cs="굴림" w:hint="eastAsia"/>
                <w:b/>
                <w:bCs/>
                <w:sz w:val="20"/>
                <w:szCs w:val="20"/>
                <w:lang w:val="en-US" w:eastAsia="zh-CN"/>
              </w:rPr>
              <w:t>B</w:t>
            </w: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i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ography</w:t>
            </w:r>
          </w:p>
          <w:p w14:paraId="55A13708" w14:textId="5DF456D1" w:rsidR="00094B6D" w:rsidRPr="00094B6D" w:rsidRDefault="007136CB" w:rsidP="008539F7">
            <w:pPr>
              <w:wordWrap w:val="0"/>
              <w:autoSpaceDE w:val="0"/>
              <w:autoSpaceDN w:val="0"/>
              <w:rPr>
                <w:sz w:val="20"/>
                <w:szCs w:val="22"/>
              </w:rPr>
            </w:pPr>
            <w:r>
              <w:rPr>
                <w:rFonts w:ascii="Arial" w:eastAsia="돋움" w:hAnsi="Arial" w:cs="Arial"/>
                <w:sz w:val="22"/>
              </w:rPr>
              <w:t xml:space="preserve">Kyung-Mi Lee </w:t>
            </w:r>
            <w:r w:rsidRPr="00834C21">
              <w:rPr>
                <w:rFonts w:ascii="Arial" w:eastAsia="돋움" w:hAnsi="Arial" w:cs="Arial"/>
                <w:sz w:val="22"/>
              </w:rPr>
              <w:t>obtained B.S. and M.S. degrees from the College of Pharmacy at Se</w:t>
            </w:r>
            <w:r>
              <w:rPr>
                <w:rFonts w:ascii="Arial" w:eastAsia="돋움" w:hAnsi="Arial" w:cs="Arial"/>
                <w:sz w:val="22"/>
              </w:rPr>
              <w:t xml:space="preserve">oul National University </w:t>
            </w:r>
            <w:r w:rsidRPr="00834C21">
              <w:rPr>
                <w:rFonts w:ascii="Arial" w:eastAsia="돋움" w:hAnsi="Arial" w:cs="Arial"/>
                <w:sz w:val="22"/>
              </w:rPr>
              <w:t>and Ph. D. in the department of</w:t>
            </w:r>
            <w:r>
              <w:rPr>
                <w:rFonts w:ascii="Arial" w:eastAsia="돋움" w:hAnsi="Arial" w:cs="Arial"/>
                <w:sz w:val="22"/>
              </w:rPr>
              <w:t xml:space="preserve"> </w:t>
            </w:r>
            <w:r w:rsidRPr="00834C21">
              <w:rPr>
                <w:rFonts w:ascii="Arial" w:eastAsia="돋움" w:hAnsi="Arial" w:cs="Arial"/>
                <w:sz w:val="22"/>
              </w:rPr>
              <w:t>Pharmacology and Physiology at t</w:t>
            </w:r>
            <w:r>
              <w:rPr>
                <w:rFonts w:ascii="Arial" w:eastAsia="돋움" w:hAnsi="Arial" w:cs="Arial"/>
                <w:sz w:val="22"/>
              </w:rPr>
              <w:t>he University of Chicago</w:t>
            </w:r>
            <w:r w:rsidRPr="00834C21">
              <w:rPr>
                <w:rFonts w:ascii="Arial" w:eastAsia="돋움" w:hAnsi="Arial" w:cs="Arial"/>
                <w:sz w:val="22"/>
              </w:rPr>
              <w:t>.</w:t>
            </w:r>
            <w:r>
              <w:rPr>
                <w:rFonts w:ascii="Arial" w:eastAsia="돋움" w:hAnsi="Arial" w:cs="Arial"/>
                <w:sz w:val="22"/>
              </w:rPr>
              <w:t xml:space="preserve"> </w:t>
            </w:r>
            <w:r w:rsidRPr="00834C21">
              <w:rPr>
                <w:rFonts w:ascii="Arial" w:eastAsia="돋움" w:hAnsi="Arial" w:cs="Arial"/>
                <w:sz w:val="22"/>
              </w:rPr>
              <w:t xml:space="preserve">She completed postdoctoral training at Harvard Medical School, </w:t>
            </w:r>
            <w:r>
              <w:rPr>
                <w:rFonts w:ascii="Arial" w:eastAsia="돋움" w:hAnsi="Arial" w:cs="Arial"/>
                <w:sz w:val="22"/>
              </w:rPr>
              <w:t xml:space="preserve">then </w:t>
            </w:r>
            <w:r w:rsidRPr="00834C21">
              <w:rPr>
                <w:rFonts w:ascii="Arial" w:eastAsia="돋움" w:hAnsi="Arial" w:cs="Arial"/>
                <w:sz w:val="22"/>
              </w:rPr>
              <w:t>was</w:t>
            </w:r>
            <w:r>
              <w:rPr>
                <w:rFonts w:ascii="Arial" w:eastAsia="돋움" w:hAnsi="Arial" w:cs="Arial"/>
                <w:sz w:val="22"/>
              </w:rPr>
              <w:t xml:space="preserve"> appointed as a </w:t>
            </w:r>
            <w:r w:rsidRPr="00834C21">
              <w:rPr>
                <w:rFonts w:ascii="Arial" w:eastAsia="돋움" w:hAnsi="Arial" w:cs="Arial"/>
                <w:sz w:val="22"/>
              </w:rPr>
              <w:t>res</w:t>
            </w:r>
            <w:r>
              <w:rPr>
                <w:rFonts w:ascii="Arial" w:eastAsia="돋움" w:hAnsi="Arial" w:cs="Arial"/>
                <w:sz w:val="22"/>
              </w:rPr>
              <w:t>earch associate professor at UOC. Since joining as a</w:t>
            </w:r>
            <w:r w:rsidRPr="00834C21">
              <w:rPr>
                <w:rFonts w:ascii="Arial" w:eastAsia="돋움" w:hAnsi="Arial" w:cs="Arial"/>
                <w:sz w:val="22"/>
              </w:rPr>
              <w:t xml:space="preserve"> faculty at Korea University in 2003, her research has</w:t>
            </w:r>
            <w:r>
              <w:rPr>
                <w:rFonts w:ascii="Arial" w:eastAsia="돋움" w:hAnsi="Arial" w:cs="Arial"/>
                <w:sz w:val="22"/>
              </w:rPr>
              <w:t xml:space="preserve"> focused on understanding the mechanism of immune cell signal transduction in the setting of cancer as well as autoimmune diseases. She developed many</w:t>
            </w:r>
            <w:r w:rsidRPr="00834C21">
              <w:rPr>
                <w:rFonts w:ascii="Arial" w:eastAsia="돋움" w:hAnsi="Arial" w:cs="Arial"/>
                <w:sz w:val="22"/>
              </w:rPr>
              <w:t xml:space="preserve"> translational approaches </w:t>
            </w:r>
            <w:r>
              <w:rPr>
                <w:rFonts w:ascii="Arial" w:eastAsia="돋움" w:hAnsi="Arial" w:cs="Arial"/>
                <w:sz w:val="22"/>
              </w:rPr>
              <w:t xml:space="preserve">based on the mechanisms found in the </w:t>
            </w:r>
            <w:r w:rsidR="002207DA">
              <w:rPr>
                <w:rFonts w:ascii="Arial" w:eastAsia="돋움" w:hAnsi="Arial" w:cs="Arial"/>
                <w:sz w:val="22"/>
              </w:rPr>
              <w:t xml:space="preserve">specific disease settings. Now </w:t>
            </w:r>
            <w:r>
              <w:rPr>
                <w:rFonts w:ascii="Arial" w:eastAsia="돋움" w:hAnsi="Arial" w:cs="Arial"/>
                <w:sz w:val="22"/>
              </w:rPr>
              <w:t xml:space="preserve">her research extends to </w:t>
            </w:r>
            <w:r w:rsidR="002207DA">
              <w:rPr>
                <w:rFonts w:ascii="Arial" w:eastAsia="돋움" w:hAnsi="Arial" w:cs="Arial"/>
                <w:sz w:val="22"/>
              </w:rPr>
              <w:t xml:space="preserve">the epigenetic changes of T cells and NK cells that can potentially provide a basis for the therapeutic targets. She is also developing </w:t>
            </w:r>
            <w:r w:rsidRPr="00B123B2">
              <w:rPr>
                <w:rFonts w:ascii="Arial" w:eastAsia="돋움" w:hAnsi="Arial" w:cs="Arial"/>
                <w:sz w:val="22"/>
              </w:rPr>
              <w:t>NK and T cells</w:t>
            </w:r>
            <w:r>
              <w:rPr>
                <w:rFonts w:ascii="Arial" w:eastAsia="돋움" w:hAnsi="Arial" w:cs="Arial"/>
                <w:sz w:val="22"/>
              </w:rPr>
              <w:t xml:space="preserve"> immunotherapy</w:t>
            </w:r>
            <w:r w:rsidR="002207DA">
              <w:rPr>
                <w:rFonts w:ascii="Arial" w:eastAsia="돋움" w:hAnsi="Arial" w:cs="Arial"/>
                <w:sz w:val="22"/>
              </w:rPr>
              <w:t xml:space="preserve"> for</w:t>
            </w:r>
            <w:r w:rsidRPr="00B123B2">
              <w:rPr>
                <w:rFonts w:ascii="Arial" w:eastAsia="돋움" w:hAnsi="Arial" w:cs="Arial"/>
                <w:sz w:val="22"/>
              </w:rPr>
              <w:t xml:space="preserve"> less invasive therapeutic strategies for cancer. </w:t>
            </w:r>
            <w:r>
              <w:rPr>
                <w:rFonts w:ascii="Arial" w:eastAsia="돋움" w:hAnsi="Arial" w:cs="Arial"/>
                <w:sz w:val="22"/>
              </w:rPr>
              <w:t>In addition, h</w:t>
            </w:r>
            <w:r w:rsidRPr="00834C21">
              <w:rPr>
                <w:rFonts w:ascii="Arial" w:eastAsia="돋움" w:hAnsi="Arial" w:cs="Arial"/>
                <w:sz w:val="22"/>
              </w:rPr>
              <w:t>er</w:t>
            </w:r>
            <w:r>
              <w:rPr>
                <w:rFonts w:ascii="Arial" w:eastAsia="돋움" w:hAnsi="Arial" w:cs="Arial"/>
                <w:sz w:val="22"/>
              </w:rPr>
              <w:t xml:space="preserve"> </w:t>
            </w:r>
            <w:r w:rsidRPr="00834C21">
              <w:rPr>
                <w:rFonts w:ascii="Arial" w:eastAsia="돋움" w:hAnsi="Arial" w:cs="Arial"/>
                <w:sz w:val="22"/>
              </w:rPr>
              <w:t>laboratory has been involved in cross-disciplinary efforts in biomedical engineering and the development of unique biomaterial platform</w:t>
            </w:r>
            <w:r>
              <w:rPr>
                <w:rFonts w:ascii="Arial" w:eastAsia="돋움" w:hAnsi="Arial" w:cs="Arial"/>
                <w:sz w:val="22"/>
              </w:rPr>
              <w:t xml:space="preserve"> </w:t>
            </w:r>
            <w:r w:rsidRPr="00834C21">
              <w:rPr>
                <w:rFonts w:ascii="Arial" w:eastAsia="돋움" w:hAnsi="Arial" w:cs="Arial"/>
                <w:sz w:val="22"/>
              </w:rPr>
              <w:t>for immune cell detection, selection, and expansion as a means of enhancing the human immune response both in vitro and in vivo.</w:t>
            </w:r>
          </w:p>
        </w:tc>
      </w:tr>
    </w:tbl>
    <w:p w14:paraId="7AF31024" w14:textId="7304CC43" w:rsidR="008539F7" w:rsidRPr="008539F7" w:rsidRDefault="008539F7" w:rsidP="008539F7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</w:pPr>
    </w:p>
    <w:sectPr w:rsidR="008539F7" w:rsidRPr="008539F7" w:rsidSect="009B239B">
      <w:headerReference w:type="even" r:id="rId8"/>
      <w:headerReference w:type="default" r:id="rId9"/>
      <w:headerReference w:type="first" r:id="rId10"/>
      <w:type w:val="continuous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AFED" w14:textId="77777777" w:rsidR="00F70ECC" w:rsidRDefault="00F70ECC" w:rsidP="00851B63">
      <w:r>
        <w:separator/>
      </w:r>
    </w:p>
  </w:endnote>
  <w:endnote w:type="continuationSeparator" w:id="0">
    <w:p w14:paraId="33735FB8" w14:textId="77777777" w:rsidR="00F70ECC" w:rsidRDefault="00F70ECC" w:rsidP="008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Humnst BT">
    <w:charset w:val="00"/>
    <w:family w:val="swiss"/>
    <w:pitch w:val="variable"/>
    <w:sig w:usb0="00000087" w:usb1="00000000" w:usb2="00000000" w:usb3="00000000" w:csb0="0000001B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307B0" w14:textId="77777777" w:rsidR="00F70ECC" w:rsidRDefault="00F70ECC" w:rsidP="00851B63">
      <w:r>
        <w:separator/>
      </w:r>
    </w:p>
  </w:footnote>
  <w:footnote w:type="continuationSeparator" w:id="0">
    <w:p w14:paraId="59A7FF56" w14:textId="77777777" w:rsidR="00F70ECC" w:rsidRDefault="00F70ECC" w:rsidP="0085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21E9A" w14:textId="77777777" w:rsidR="00B976D9" w:rsidRDefault="00F70ECC">
    <w:pPr>
      <w:pStyle w:val="a4"/>
    </w:pPr>
    <w:r>
      <w:rPr>
        <w:noProof/>
      </w:rPr>
      <w:pict w14:anchorId="3C976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1" o:spid="_x0000_s205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9AD9" w14:textId="77777777" w:rsidR="00B976D9" w:rsidRDefault="00F70ECC">
    <w:pPr>
      <w:pStyle w:val="a4"/>
    </w:pPr>
    <w:r>
      <w:rPr>
        <w:noProof/>
      </w:rPr>
      <w:pict w14:anchorId="17B31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2" o:spid="_x0000_s2051" type="#_x0000_t75" style="position:absolute;margin-left:0;margin-top:0;width:595.45pt;height:842.05pt;z-index:-251655168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743BF" w14:textId="77777777" w:rsidR="00B976D9" w:rsidRDefault="00F70ECC">
    <w:pPr>
      <w:pStyle w:val="a4"/>
    </w:pPr>
    <w:r>
      <w:rPr>
        <w:noProof/>
      </w:rPr>
      <w:pict w14:anchorId="4C512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0" o:spid="_x0000_s204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레터 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CF8"/>
    <w:multiLevelType w:val="hybridMultilevel"/>
    <w:tmpl w:val="CA58489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0DD734B6"/>
    <w:multiLevelType w:val="hybridMultilevel"/>
    <w:tmpl w:val="87B4A5CA"/>
    <w:lvl w:ilvl="0" w:tplc="B56EAEA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HAnsi" w:hAnsiTheme="majorHAnsi" w:cs="Times New Roman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4CF002E"/>
    <w:multiLevelType w:val="hybridMultilevel"/>
    <w:tmpl w:val="15B64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E8C"/>
    <w:multiLevelType w:val="hybridMultilevel"/>
    <w:tmpl w:val="A0F8C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6CD"/>
    <w:multiLevelType w:val="hybridMultilevel"/>
    <w:tmpl w:val="8038854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36533E81"/>
    <w:multiLevelType w:val="hybridMultilevel"/>
    <w:tmpl w:val="A2448D72"/>
    <w:lvl w:ilvl="0" w:tplc="3454EFA8">
      <w:start w:val="5"/>
      <w:numFmt w:val="bullet"/>
      <w:lvlText w:val="-"/>
      <w:lvlJc w:val="left"/>
      <w:pPr>
        <w:ind w:left="7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6" w:hanging="400"/>
      </w:pPr>
      <w:rPr>
        <w:rFonts w:ascii="Wingdings" w:hAnsi="Wingdings" w:hint="default"/>
      </w:rPr>
    </w:lvl>
  </w:abstractNum>
  <w:abstractNum w:abstractNumId="6" w15:restartNumberingAfterBreak="0">
    <w:nsid w:val="4A7C2FF7"/>
    <w:multiLevelType w:val="hybridMultilevel"/>
    <w:tmpl w:val="8F367376"/>
    <w:lvl w:ilvl="0" w:tplc="DBC80676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4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92" w:hanging="400"/>
      </w:pPr>
      <w:rPr>
        <w:rFonts w:ascii="Wingdings" w:hAnsi="Wingdings" w:hint="default"/>
      </w:rPr>
    </w:lvl>
  </w:abstractNum>
  <w:abstractNum w:abstractNumId="7" w15:restartNumberingAfterBreak="0">
    <w:nsid w:val="4E7805CD"/>
    <w:multiLevelType w:val="hybridMultilevel"/>
    <w:tmpl w:val="A62A4D88"/>
    <w:lvl w:ilvl="0" w:tplc="B73C2ECE">
      <w:start w:val="1"/>
      <w:numFmt w:val="decimal"/>
      <w:lvlText w:val="%1."/>
      <w:lvlJc w:val="left"/>
      <w:pPr>
        <w:ind w:left="684" w:hanging="400"/>
      </w:pPr>
      <w:rPr>
        <w:rFonts w:ascii="Times New Roman" w:eastAsia="맑은 고딕" w:hAnsi="Times New Roman" w:cs="Times New Roman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D5"/>
    <w:rsid w:val="000049F5"/>
    <w:rsid w:val="0000558E"/>
    <w:rsid w:val="00007ACB"/>
    <w:rsid w:val="000111D3"/>
    <w:rsid w:val="00011984"/>
    <w:rsid w:val="0001420A"/>
    <w:rsid w:val="00014C4C"/>
    <w:rsid w:val="00015BE3"/>
    <w:rsid w:val="000168E0"/>
    <w:rsid w:val="00017317"/>
    <w:rsid w:val="00017A4C"/>
    <w:rsid w:val="00023F13"/>
    <w:rsid w:val="0003167A"/>
    <w:rsid w:val="00032707"/>
    <w:rsid w:val="0005025E"/>
    <w:rsid w:val="00051940"/>
    <w:rsid w:val="00051D9C"/>
    <w:rsid w:val="00051F49"/>
    <w:rsid w:val="00060199"/>
    <w:rsid w:val="000610C5"/>
    <w:rsid w:val="00066C73"/>
    <w:rsid w:val="00070863"/>
    <w:rsid w:val="00073E90"/>
    <w:rsid w:val="00075C45"/>
    <w:rsid w:val="0007622F"/>
    <w:rsid w:val="0007738C"/>
    <w:rsid w:val="00077FD3"/>
    <w:rsid w:val="000826DF"/>
    <w:rsid w:val="0008394A"/>
    <w:rsid w:val="00085A5D"/>
    <w:rsid w:val="00085BF5"/>
    <w:rsid w:val="00087993"/>
    <w:rsid w:val="00090D49"/>
    <w:rsid w:val="00092F31"/>
    <w:rsid w:val="00094B6D"/>
    <w:rsid w:val="00095F74"/>
    <w:rsid w:val="00096025"/>
    <w:rsid w:val="00097E41"/>
    <w:rsid w:val="000A1615"/>
    <w:rsid w:val="000A2532"/>
    <w:rsid w:val="000A404C"/>
    <w:rsid w:val="000A53CD"/>
    <w:rsid w:val="000A62F4"/>
    <w:rsid w:val="000B478E"/>
    <w:rsid w:val="000B7ECD"/>
    <w:rsid w:val="000C0D42"/>
    <w:rsid w:val="000C2F35"/>
    <w:rsid w:val="000C40B5"/>
    <w:rsid w:val="000C49F6"/>
    <w:rsid w:val="000C5052"/>
    <w:rsid w:val="000C5FFB"/>
    <w:rsid w:val="000D3656"/>
    <w:rsid w:val="000D3692"/>
    <w:rsid w:val="000D52D7"/>
    <w:rsid w:val="000D7BAA"/>
    <w:rsid w:val="000E6A95"/>
    <w:rsid w:val="000E745E"/>
    <w:rsid w:val="00100CC3"/>
    <w:rsid w:val="00101B28"/>
    <w:rsid w:val="00103039"/>
    <w:rsid w:val="00103753"/>
    <w:rsid w:val="00104DCB"/>
    <w:rsid w:val="00107D75"/>
    <w:rsid w:val="00111B4D"/>
    <w:rsid w:val="00115498"/>
    <w:rsid w:val="001215D8"/>
    <w:rsid w:val="00121977"/>
    <w:rsid w:val="00121F85"/>
    <w:rsid w:val="00123F4F"/>
    <w:rsid w:val="001251EB"/>
    <w:rsid w:val="00126CC3"/>
    <w:rsid w:val="00127E9D"/>
    <w:rsid w:val="00130974"/>
    <w:rsid w:val="001331EB"/>
    <w:rsid w:val="00136126"/>
    <w:rsid w:val="001368D9"/>
    <w:rsid w:val="00136DC4"/>
    <w:rsid w:val="0014533E"/>
    <w:rsid w:val="00146A74"/>
    <w:rsid w:val="00152232"/>
    <w:rsid w:val="00152A4C"/>
    <w:rsid w:val="00153451"/>
    <w:rsid w:val="0015437C"/>
    <w:rsid w:val="0015741F"/>
    <w:rsid w:val="00160B4F"/>
    <w:rsid w:val="00160F80"/>
    <w:rsid w:val="00164D97"/>
    <w:rsid w:val="00166087"/>
    <w:rsid w:val="001737D3"/>
    <w:rsid w:val="00181758"/>
    <w:rsid w:val="001845C0"/>
    <w:rsid w:val="00186361"/>
    <w:rsid w:val="00192009"/>
    <w:rsid w:val="00193CFE"/>
    <w:rsid w:val="0019460E"/>
    <w:rsid w:val="00195F74"/>
    <w:rsid w:val="001A13F4"/>
    <w:rsid w:val="001A4A48"/>
    <w:rsid w:val="001A59EC"/>
    <w:rsid w:val="001B0B6B"/>
    <w:rsid w:val="001B2506"/>
    <w:rsid w:val="001B39E0"/>
    <w:rsid w:val="001C1AA0"/>
    <w:rsid w:val="001C2715"/>
    <w:rsid w:val="001C32A2"/>
    <w:rsid w:val="001C3326"/>
    <w:rsid w:val="001C33A1"/>
    <w:rsid w:val="001C3742"/>
    <w:rsid w:val="001C4EFA"/>
    <w:rsid w:val="001C5579"/>
    <w:rsid w:val="001D0574"/>
    <w:rsid w:val="001D2D32"/>
    <w:rsid w:val="001D57FE"/>
    <w:rsid w:val="001D7698"/>
    <w:rsid w:val="001E2673"/>
    <w:rsid w:val="001E2EA0"/>
    <w:rsid w:val="001E7D04"/>
    <w:rsid w:val="001F236F"/>
    <w:rsid w:val="001F34C2"/>
    <w:rsid w:val="001F5A74"/>
    <w:rsid w:val="001F71CA"/>
    <w:rsid w:val="00200DEF"/>
    <w:rsid w:val="002012AF"/>
    <w:rsid w:val="0020524B"/>
    <w:rsid w:val="00207968"/>
    <w:rsid w:val="00215550"/>
    <w:rsid w:val="002159F7"/>
    <w:rsid w:val="0021773E"/>
    <w:rsid w:val="002207DA"/>
    <w:rsid w:val="00220D23"/>
    <w:rsid w:val="002219C1"/>
    <w:rsid w:val="00223F25"/>
    <w:rsid w:val="00224872"/>
    <w:rsid w:val="002253F9"/>
    <w:rsid w:val="002270FF"/>
    <w:rsid w:val="002278A4"/>
    <w:rsid w:val="00230E51"/>
    <w:rsid w:val="00233486"/>
    <w:rsid w:val="002350A3"/>
    <w:rsid w:val="00235C39"/>
    <w:rsid w:val="0023692A"/>
    <w:rsid w:val="00243426"/>
    <w:rsid w:val="00246641"/>
    <w:rsid w:val="0025190A"/>
    <w:rsid w:val="00253323"/>
    <w:rsid w:val="00255C77"/>
    <w:rsid w:val="00256950"/>
    <w:rsid w:val="00257026"/>
    <w:rsid w:val="00262D0B"/>
    <w:rsid w:val="0026337A"/>
    <w:rsid w:val="002642FC"/>
    <w:rsid w:val="00266764"/>
    <w:rsid w:val="00271E3B"/>
    <w:rsid w:val="002747F4"/>
    <w:rsid w:val="0028142D"/>
    <w:rsid w:val="002875B7"/>
    <w:rsid w:val="002917B6"/>
    <w:rsid w:val="002919E7"/>
    <w:rsid w:val="00291A0D"/>
    <w:rsid w:val="00294F9E"/>
    <w:rsid w:val="00295222"/>
    <w:rsid w:val="00295832"/>
    <w:rsid w:val="002967F0"/>
    <w:rsid w:val="00296D05"/>
    <w:rsid w:val="002A5A64"/>
    <w:rsid w:val="002A727E"/>
    <w:rsid w:val="002B0813"/>
    <w:rsid w:val="002B0F30"/>
    <w:rsid w:val="002B302A"/>
    <w:rsid w:val="002B54FA"/>
    <w:rsid w:val="002B569B"/>
    <w:rsid w:val="002B6731"/>
    <w:rsid w:val="002B68A5"/>
    <w:rsid w:val="002B7039"/>
    <w:rsid w:val="002B70C3"/>
    <w:rsid w:val="002C2741"/>
    <w:rsid w:val="002C76ED"/>
    <w:rsid w:val="002C771D"/>
    <w:rsid w:val="002C7FCB"/>
    <w:rsid w:val="002D557C"/>
    <w:rsid w:val="002D6755"/>
    <w:rsid w:val="002E6C3B"/>
    <w:rsid w:val="002F1FD5"/>
    <w:rsid w:val="002F3252"/>
    <w:rsid w:val="002F3FD8"/>
    <w:rsid w:val="002F423D"/>
    <w:rsid w:val="002F448D"/>
    <w:rsid w:val="002F5657"/>
    <w:rsid w:val="002F688F"/>
    <w:rsid w:val="00300DBE"/>
    <w:rsid w:val="003033E0"/>
    <w:rsid w:val="00307AB4"/>
    <w:rsid w:val="003101FB"/>
    <w:rsid w:val="00310E36"/>
    <w:rsid w:val="0031147F"/>
    <w:rsid w:val="00312A2A"/>
    <w:rsid w:val="003143F5"/>
    <w:rsid w:val="0031783E"/>
    <w:rsid w:val="00317C40"/>
    <w:rsid w:val="0032091B"/>
    <w:rsid w:val="00323085"/>
    <w:rsid w:val="003248E9"/>
    <w:rsid w:val="0033041C"/>
    <w:rsid w:val="003313F2"/>
    <w:rsid w:val="003314D4"/>
    <w:rsid w:val="00332B09"/>
    <w:rsid w:val="003339E5"/>
    <w:rsid w:val="00333BC6"/>
    <w:rsid w:val="0033429B"/>
    <w:rsid w:val="00336A51"/>
    <w:rsid w:val="00337624"/>
    <w:rsid w:val="00344423"/>
    <w:rsid w:val="0035136E"/>
    <w:rsid w:val="00352604"/>
    <w:rsid w:val="003538D5"/>
    <w:rsid w:val="00354516"/>
    <w:rsid w:val="003562B8"/>
    <w:rsid w:val="00363B2A"/>
    <w:rsid w:val="00366685"/>
    <w:rsid w:val="0037116A"/>
    <w:rsid w:val="00374C45"/>
    <w:rsid w:val="003845E3"/>
    <w:rsid w:val="00385D8B"/>
    <w:rsid w:val="00386634"/>
    <w:rsid w:val="003869F7"/>
    <w:rsid w:val="003907D7"/>
    <w:rsid w:val="003933D9"/>
    <w:rsid w:val="00394208"/>
    <w:rsid w:val="00395B71"/>
    <w:rsid w:val="00395D5C"/>
    <w:rsid w:val="003A2084"/>
    <w:rsid w:val="003A3316"/>
    <w:rsid w:val="003A5AD9"/>
    <w:rsid w:val="003B080B"/>
    <w:rsid w:val="003B1F21"/>
    <w:rsid w:val="003B217D"/>
    <w:rsid w:val="003B3D09"/>
    <w:rsid w:val="003C0AAE"/>
    <w:rsid w:val="003C1FEF"/>
    <w:rsid w:val="003D322D"/>
    <w:rsid w:val="003D3CEB"/>
    <w:rsid w:val="003D72EC"/>
    <w:rsid w:val="003E1F8A"/>
    <w:rsid w:val="003E5AB4"/>
    <w:rsid w:val="003E7D0C"/>
    <w:rsid w:val="003F2610"/>
    <w:rsid w:val="003F643D"/>
    <w:rsid w:val="003F6587"/>
    <w:rsid w:val="003F7A3D"/>
    <w:rsid w:val="0040600B"/>
    <w:rsid w:val="00410A8E"/>
    <w:rsid w:val="00410AAE"/>
    <w:rsid w:val="00415998"/>
    <w:rsid w:val="00420386"/>
    <w:rsid w:val="004222C6"/>
    <w:rsid w:val="00424E39"/>
    <w:rsid w:val="00425F68"/>
    <w:rsid w:val="004276BE"/>
    <w:rsid w:val="00427F5C"/>
    <w:rsid w:val="00430806"/>
    <w:rsid w:val="00434903"/>
    <w:rsid w:val="00435404"/>
    <w:rsid w:val="0043543E"/>
    <w:rsid w:val="00437A8A"/>
    <w:rsid w:val="00442BA5"/>
    <w:rsid w:val="00442BFE"/>
    <w:rsid w:val="0045250A"/>
    <w:rsid w:val="00453580"/>
    <w:rsid w:val="00454865"/>
    <w:rsid w:val="00463056"/>
    <w:rsid w:val="004667AD"/>
    <w:rsid w:val="004722FC"/>
    <w:rsid w:val="004728B8"/>
    <w:rsid w:val="00473181"/>
    <w:rsid w:val="00474B38"/>
    <w:rsid w:val="00475071"/>
    <w:rsid w:val="00477EAA"/>
    <w:rsid w:val="0048260D"/>
    <w:rsid w:val="00482FD2"/>
    <w:rsid w:val="00483843"/>
    <w:rsid w:val="0048655D"/>
    <w:rsid w:val="00486BB7"/>
    <w:rsid w:val="004910DB"/>
    <w:rsid w:val="00494514"/>
    <w:rsid w:val="004969CE"/>
    <w:rsid w:val="00496B9D"/>
    <w:rsid w:val="00496FB8"/>
    <w:rsid w:val="004A2937"/>
    <w:rsid w:val="004A4BA8"/>
    <w:rsid w:val="004A56B6"/>
    <w:rsid w:val="004A7D42"/>
    <w:rsid w:val="004B0DA2"/>
    <w:rsid w:val="004B4EB1"/>
    <w:rsid w:val="004C14E2"/>
    <w:rsid w:val="004C19CE"/>
    <w:rsid w:val="004C6A4A"/>
    <w:rsid w:val="004D0DCC"/>
    <w:rsid w:val="004D2892"/>
    <w:rsid w:val="004D41FC"/>
    <w:rsid w:val="004D494F"/>
    <w:rsid w:val="004D4AC7"/>
    <w:rsid w:val="004E5180"/>
    <w:rsid w:val="004E6778"/>
    <w:rsid w:val="004F0F13"/>
    <w:rsid w:val="004F13AC"/>
    <w:rsid w:val="004F4C96"/>
    <w:rsid w:val="004F604C"/>
    <w:rsid w:val="0050005C"/>
    <w:rsid w:val="00502195"/>
    <w:rsid w:val="005028D8"/>
    <w:rsid w:val="0050348A"/>
    <w:rsid w:val="00503776"/>
    <w:rsid w:val="00503F8D"/>
    <w:rsid w:val="00506D00"/>
    <w:rsid w:val="005110B5"/>
    <w:rsid w:val="0051455B"/>
    <w:rsid w:val="005154F0"/>
    <w:rsid w:val="00517935"/>
    <w:rsid w:val="00521F96"/>
    <w:rsid w:val="005265DA"/>
    <w:rsid w:val="00532082"/>
    <w:rsid w:val="0053266B"/>
    <w:rsid w:val="00532D7D"/>
    <w:rsid w:val="00536512"/>
    <w:rsid w:val="0053730D"/>
    <w:rsid w:val="00541151"/>
    <w:rsid w:val="00541E8C"/>
    <w:rsid w:val="005426CB"/>
    <w:rsid w:val="00543F79"/>
    <w:rsid w:val="00546D0D"/>
    <w:rsid w:val="00550D03"/>
    <w:rsid w:val="00552932"/>
    <w:rsid w:val="00555DC1"/>
    <w:rsid w:val="00560932"/>
    <w:rsid w:val="00563ECE"/>
    <w:rsid w:val="00563FC6"/>
    <w:rsid w:val="00567934"/>
    <w:rsid w:val="00571E14"/>
    <w:rsid w:val="00572F36"/>
    <w:rsid w:val="00573870"/>
    <w:rsid w:val="0057532F"/>
    <w:rsid w:val="00581C6E"/>
    <w:rsid w:val="005830E0"/>
    <w:rsid w:val="00584132"/>
    <w:rsid w:val="00591F9C"/>
    <w:rsid w:val="00592A76"/>
    <w:rsid w:val="005933BB"/>
    <w:rsid w:val="00593D67"/>
    <w:rsid w:val="00594A0C"/>
    <w:rsid w:val="00596418"/>
    <w:rsid w:val="00597D33"/>
    <w:rsid w:val="00597E0E"/>
    <w:rsid w:val="005A178A"/>
    <w:rsid w:val="005A2C0F"/>
    <w:rsid w:val="005A40CD"/>
    <w:rsid w:val="005A4127"/>
    <w:rsid w:val="005A6E92"/>
    <w:rsid w:val="005B6F91"/>
    <w:rsid w:val="005C1F40"/>
    <w:rsid w:val="005C2EEB"/>
    <w:rsid w:val="005C3286"/>
    <w:rsid w:val="005C584C"/>
    <w:rsid w:val="005C58AE"/>
    <w:rsid w:val="005C5E2E"/>
    <w:rsid w:val="005C61F0"/>
    <w:rsid w:val="005C7819"/>
    <w:rsid w:val="005D5421"/>
    <w:rsid w:val="005D5B9B"/>
    <w:rsid w:val="005D5EB0"/>
    <w:rsid w:val="005E0EA6"/>
    <w:rsid w:val="005E1389"/>
    <w:rsid w:val="005E1AD4"/>
    <w:rsid w:val="005E4942"/>
    <w:rsid w:val="005E4F63"/>
    <w:rsid w:val="005E5C12"/>
    <w:rsid w:val="005F01C0"/>
    <w:rsid w:val="005F1F83"/>
    <w:rsid w:val="005F5274"/>
    <w:rsid w:val="005F57E7"/>
    <w:rsid w:val="005F5C2B"/>
    <w:rsid w:val="005F7A05"/>
    <w:rsid w:val="00600FC7"/>
    <w:rsid w:val="006015A3"/>
    <w:rsid w:val="00610216"/>
    <w:rsid w:val="0061757D"/>
    <w:rsid w:val="0062017D"/>
    <w:rsid w:val="006202DE"/>
    <w:rsid w:val="006220C5"/>
    <w:rsid w:val="00622DB8"/>
    <w:rsid w:val="0063093C"/>
    <w:rsid w:val="00632AC0"/>
    <w:rsid w:val="00633FDC"/>
    <w:rsid w:val="0063630C"/>
    <w:rsid w:val="006376E0"/>
    <w:rsid w:val="00641797"/>
    <w:rsid w:val="006448D4"/>
    <w:rsid w:val="00647098"/>
    <w:rsid w:val="0065150F"/>
    <w:rsid w:val="006519A5"/>
    <w:rsid w:val="00652720"/>
    <w:rsid w:val="00654046"/>
    <w:rsid w:val="00654F2E"/>
    <w:rsid w:val="00657366"/>
    <w:rsid w:val="00660605"/>
    <w:rsid w:val="0066108B"/>
    <w:rsid w:val="00667574"/>
    <w:rsid w:val="006702C6"/>
    <w:rsid w:val="00673B44"/>
    <w:rsid w:val="006749A9"/>
    <w:rsid w:val="006764BF"/>
    <w:rsid w:val="00676ED8"/>
    <w:rsid w:val="0067701D"/>
    <w:rsid w:val="00680FE4"/>
    <w:rsid w:val="006818AA"/>
    <w:rsid w:val="00682FEF"/>
    <w:rsid w:val="00684A86"/>
    <w:rsid w:val="006858F5"/>
    <w:rsid w:val="00686E54"/>
    <w:rsid w:val="00693133"/>
    <w:rsid w:val="006968A2"/>
    <w:rsid w:val="00697816"/>
    <w:rsid w:val="006A1BF2"/>
    <w:rsid w:val="006A3585"/>
    <w:rsid w:val="006A5BCF"/>
    <w:rsid w:val="006A64AA"/>
    <w:rsid w:val="006B74E5"/>
    <w:rsid w:val="006B7E2D"/>
    <w:rsid w:val="006C0B2A"/>
    <w:rsid w:val="006C2A31"/>
    <w:rsid w:val="006D0323"/>
    <w:rsid w:val="006D401B"/>
    <w:rsid w:val="006D462E"/>
    <w:rsid w:val="006D65C8"/>
    <w:rsid w:val="006D6CF4"/>
    <w:rsid w:val="006E01CF"/>
    <w:rsid w:val="006E3BD8"/>
    <w:rsid w:val="006F1FB3"/>
    <w:rsid w:val="00700625"/>
    <w:rsid w:val="0070462A"/>
    <w:rsid w:val="00705A2D"/>
    <w:rsid w:val="00706379"/>
    <w:rsid w:val="0070790C"/>
    <w:rsid w:val="00710793"/>
    <w:rsid w:val="007136CB"/>
    <w:rsid w:val="007139C4"/>
    <w:rsid w:val="0071746B"/>
    <w:rsid w:val="0072009E"/>
    <w:rsid w:val="00720274"/>
    <w:rsid w:val="007205A7"/>
    <w:rsid w:val="0072304E"/>
    <w:rsid w:val="00725187"/>
    <w:rsid w:val="00730DB3"/>
    <w:rsid w:val="00732994"/>
    <w:rsid w:val="007372A5"/>
    <w:rsid w:val="00744942"/>
    <w:rsid w:val="007528E2"/>
    <w:rsid w:val="00753749"/>
    <w:rsid w:val="007547B6"/>
    <w:rsid w:val="0076214D"/>
    <w:rsid w:val="0076217E"/>
    <w:rsid w:val="00762A2A"/>
    <w:rsid w:val="00763CF6"/>
    <w:rsid w:val="007658C3"/>
    <w:rsid w:val="007664D7"/>
    <w:rsid w:val="0076754F"/>
    <w:rsid w:val="00770480"/>
    <w:rsid w:val="00771383"/>
    <w:rsid w:val="00774601"/>
    <w:rsid w:val="00780558"/>
    <w:rsid w:val="007805FB"/>
    <w:rsid w:val="00782230"/>
    <w:rsid w:val="00785D83"/>
    <w:rsid w:val="0079365F"/>
    <w:rsid w:val="007A37D3"/>
    <w:rsid w:val="007A3F44"/>
    <w:rsid w:val="007A5DA1"/>
    <w:rsid w:val="007A6E96"/>
    <w:rsid w:val="007A7888"/>
    <w:rsid w:val="007B094A"/>
    <w:rsid w:val="007B1E95"/>
    <w:rsid w:val="007B2F45"/>
    <w:rsid w:val="007B3FA1"/>
    <w:rsid w:val="007B6B3A"/>
    <w:rsid w:val="007B7558"/>
    <w:rsid w:val="007C0541"/>
    <w:rsid w:val="007C1E13"/>
    <w:rsid w:val="007C3211"/>
    <w:rsid w:val="007C59D9"/>
    <w:rsid w:val="007C5E2D"/>
    <w:rsid w:val="007C6355"/>
    <w:rsid w:val="007C6C9D"/>
    <w:rsid w:val="007C7C66"/>
    <w:rsid w:val="007D0BBA"/>
    <w:rsid w:val="007D243A"/>
    <w:rsid w:val="007D40CF"/>
    <w:rsid w:val="007D4BA2"/>
    <w:rsid w:val="007D6FE5"/>
    <w:rsid w:val="007E1F47"/>
    <w:rsid w:val="007E7101"/>
    <w:rsid w:val="007E7942"/>
    <w:rsid w:val="007E7E15"/>
    <w:rsid w:val="007F122E"/>
    <w:rsid w:val="007F1A32"/>
    <w:rsid w:val="00801C69"/>
    <w:rsid w:val="00802869"/>
    <w:rsid w:val="00803D17"/>
    <w:rsid w:val="008114B1"/>
    <w:rsid w:val="00812BA7"/>
    <w:rsid w:val="00813CDE"/>
    <w:rsid w:val="00820BB7"/>
    <w:rsid w:val="00820F79"/>
    <w:rsid w:val="0082197F"/>
    <w:rsid w:val="00821B8F"/>
    <w:rsid w:val="00821FCE"/>
    <w:rsid w:val="008244CC"/>
    <w:rsid w:val="00824C48"/>
    <w:rsid w:val="00826575"/>
    <w:rsid w:val="008302AC"/>
    <w:rsid w:val="0083228E"/>
    <w:rsid w:val="008322A3"/>
    <w:rsid w:val="008326F7"/>
    <w:rsid w:val="00832871"/>
    <w:rsid w:val="0083502D"/>
    <w:rsid w:val="00835DB8"/>
    <w:rsid w:val="008361A2"/>
    <w:rsid w:val="00840199"/>
    <w:rsid w:val="00841991"/>
    <w:rsid w:val="00843374"/>
    <w:rsid w:val="00851B63"/>
    <w:rsid w:val="008537DA"/>
    <w:rsid w:val="008539F7"/>
    <w:rsid w:val="00853DA4"/>
    <w:rsid w:val="0085420B"/>
    <w:rsid w:val="00857017"/>
    <w:rsid w:val="00863157"/>
    <w:rsid w:val="0086692C"/>
    <w:rsid w:val="00871451"/>
    <w:rsid w:val="00871810"/>
    <w:rsid w:val="008734F9"/>
    <w:rsid w:val="00874DEB"/>
    <w:rsid w:val="00875AAA"/>
    <w:rsid w:val="008856A1"/>
    <w:rsid w:val="008911AC"/>
    <w:rsid w:val="0089145F"/>
    <w:rsid w:val="00891CB4"/>
    <w:rsid w:val="008957BB"/>
    <w:rsid w:val="008A0053"/>
    <w:rsid w:val="008A0AC8"/>
    <w:rsid w:val="008A1D7C"/>
    <w:rsid w:val="008A20FE"/>
    <w:rsid w:val="008A2456"/>
    <w:rsid w:val="008A64AE"/>
    <w:rsid w:val="008A77D4"/>
    <w:rsid w:val="008B7C91"/>
    <w:rsid w:val="008B7CEC"/>
    <w:rsid w:val="008B7FE2"/>
    <w:rsid w:val="008C37F3"/>
    <w:rsid w:val="008C3AB0"/>
    <w:rsid w:val="008C3DF6"/>
    <w:rsid w:val="008C5DB2"/>
    <w:rsid w:val="008D0387"/>
    <w:rsid w:val="008D06EE"/>
    <w:rsid w:val="008D136B"/>
    <w:rsid w:val="008D4219"/>
    <w:rsid w:val="008E0214"/>
    <w:rsid w:val="008E08DD"/>
    <w:rsid w:val="008F08F5"/>
    <w:rsid w:val="008F66E1"/>
    <w:rsid w:val="00900469"/>
    <w:rsid w:val="009006C0"/>
    <w:rsid w:val="0090120F"/>
    <w:rsid w:val="00901FCC"/>
    <w:rsid w:val="009046D1"/>
    <w:rsid w:val="009172A1"/>
    <w:rsid w:val="00920E98"/>
    <w:rsid w:val="00923783"/>
    <w:rsid w:val="00923D9A"/>
    <w:rsid w:val="0092633B"/>
    <w:rsid w:val="009352A2"/>
    <w:rsid w:val="009375A2"/>
    <w:rsid w:val="0094609F"/>
    <w:rsid w:val="00955B08"/>
    <w:rsid w:val="00956524"/>
    <w:rsid w:val="009617AB"/>
    <w:rsid w:val="009636AE"/>
    <w:rsid w:val="0096373B"/>
    <w:rsid w:val="00967EA9"/>
    <w:rsid w:val="00970BB6"/>
    <w:rsid w:val="00970E53"/>
    <w:rsid w:val="00971FD7"/>
    <w:rsid w:val="00972158"/>
    <w:rsid w:val="00972211"/>
    <w:rsid w:val="00973964"/>
    <w:rsid w:val="0097465D"/>
    <w:rsid w:val="00981C09"/>
    <w:rsid w:val="00982240"/>
    <w:rsid w:val="00984499"/>
    <w:rsid w:val="00984C2A"/>
    <w:rsid w:val="00986BE4"/>
    <w:rsid w:val="00991173"/>
    <w:rsid w:val="00991379"/>
    <w:rsid w:val="00991413"/>
    <w:rsid w:val="009916CE"/>
    <w:rsid w:val="00991C43"/>
    <w:rsid w:val="00992B99"/>
    <w:rsid w:val="00995EA0"/>
    <w:rsid w:val="0099678A"/>
    <w:rsid w:val="00996E04"/>
    <w:rsid w:val="00997359"/>
    <w:rsid w:val="009A0648"/>
    <w:rsid w:val="009A3702"/>
    <w:rsid w:val="009A3929"/>
    <w:rsid w:val="009A3BBB"/>
    <w:rsid w:val="009A7A95"/>
    <w:rsid w:val="009B1FFF"/>
    <w:rsid w:val="009B2047"/>
    <w:rsid w:val="009B22B5"/>
    <w:rsid w:val="009B239B"/>
    <w:rsid w:val="009B2A94"/>
    <w:rsid w:val="009B4A2D"/>
    <w:rsid w:val="009B74B9"/>
    <w:rsid w:val="009C1F36"/>
    <w:rsid w:val="009C21BC"/>
    <w:rsid w:val="009C5BAC"/>
    <w:rsid w:val="009C7D6B"/>
    <w:rsid w:val="009D0742"/>
    <w:rsid w:val="009D07E7"/>
    <w:rsid w:val="009D26A6"/>
    <w:rsid w:val="009E229C"/>
    <w:rsid w:val="009E287B"/>
    <w:rsid w:val="009E28BA"/>
    <w:rsid w:val="009E4460"/>
    <w:rsid w:val="009E577B"/>
    <w:rsid w:val="009E62F4"/>
    <w:rsid w:val="009E65F3"/>
    <w:rsid w:val="009E7EE7"/>
    <w:rsid w:val="009F0875"/>
    <w:rsid w:val="009F4284"/>
    <w:rsid w:val="00A01998"/>
    <w:rsid w:val="00A06AD5"/>
    <w:rsid w:val="00A10BE1"/>
    <w:rsid w:val="00A123EA"/>
    <w:rsid w:val="00A154B5"/>
    <w:rsid w:val="00A17C13"/>
    <w:rsid w:val="00A209DA"/>
    <w:rsid w:val="00A23124"/>
    <w:rsid w:val="00A23393"/>
    <w:rsid w:val="00A23708"/>
    <w:rsid w:val="00A23DD9"/>
    <w:rsid w:val="00A30770"/>
    <w:rsid w:val="00A33180"/>
    <w:rsid w:val="00A3570A"/>
    <w:rsid w:val="00A35D03"/>
    <w:rsid w:val="00A37494"/>
    <w:rsid w:val="00A42758"/>
    <w:rsid w:val="00A53809"/>
    <w:rsid w:val="00A55372"/>
    <w:rsid w:val="00A610F6"/>
    <w:rsid w:val="00A61B52"/>
    <w:rsid w:val="00A64B7D"/>
    <w:rsid w:val="00A6640C"/>
    <w:rsid w:val="00A7480E"/>
    <w:rsid w:val="00A8385D"/>
    <w:rsid w:val="00A852AB"/>
    <w:rsid w:val="00A95B37"/>
    <w:rsid w:val="00AA05D3"/>
    <w:rsid w:val="00AA7E9B"/>
    <w:rsid w:val="00AB0791"/>
    <w:rsid w:val="00AB1755"/>
    <w:rsid w:val="00AB28A7"/>
    <w:rsid w:val="00AC4537"/>
    <w:rsid w:val="00AC7F23"/>
    <w:rsid w:val="00AD1247"/>
    <w:rsid w:val="00AD2846"/>
    <w:rsid w:val="00AD350F"/>
    <w:rsid w:val="00AD4D1E"/>
    <w:rsid w:val="00AD5AF2"/>
    <w:rsid w:val="00AD61A5"/>
    <w:rsid w:val="00AE1013"/>
    <w:rsid w:val="00AE4440"/>
    <w:rsid w:val="00AE6117"/>
    <w:rsid w:val="00AF35AD"/>
    <w:rsid w:val="00AF4685"/>
    <w:rsid w:val="00AF4D6A"/>
    <w:rsid w:val="00AF562F"/>
    <w:rsid w:val="00AF7F9A"/>
    <w:rsid w:val="00B0012B"/>
    <w:rsid w:val="00B00E41"/>
    <w:rsid w:val="00B03203"/>
    <w:rsid w:val="00B047B7"/>
    <w:rsid w:val="00B04AC2"/>
    <w:rsid w:val="00B108FA"/>
    <w:rsid w:val="00B1246C"/>
    <w:rsid w:val="00B12BFA"/>
    <w:rsid w:val="00B13F17"/>
    <w:rsid w:val="00B174DB"/>
    <w:rsid w:val="00B23AF9"/>
    <w:rsid w:val="00B25673"/>
    <w:rsid w:val="00B3057A"/>
    <w:rsid w:val="00B30BA9"/>
    <w:rsid w:val="00B42380"/>
    <w:rsid w:val="00B427DB"/>
    <w:rsid w:val="00B450B4"/>
    <w:rsid w:val="00B47729"/>
    <w:rsid w:val="00B50864"/>
    <w:rsid w:val="00B562C0"/>
    <w:rsid w:val="00B562D9"/>
    <w:rsid w:val="00B600EE"/>
    <w:rsid w:val="00B7226B"/>
    <w:rsid w:val="00B72C96"/>
    <w:rsid w:val="00B75E62"/>
    <w:rsid w:val="00B76BD5"/>
    <w:rsid w:val="00B903D9"/>
    <w:rsid w:val="00B964E6"/>
    <w:rsid w:val="00B976D9"/>
    <w:rsid w:val="00BA0AAF"/>
    <w:rsid w:val="00BA2466"/>
    <w:rsid w:val="00BA6A1D"/>
    <w:rsid w:val="00BA6FD4"/>
    <w:rsid w:val="00BA75B0"/>
    <w:rsid w:val="00BB3372"/>
    <w:rsid w:val="00BB4062"/>
    <w:rsid w:val="00BB7B76"/>
    <w:rsid w:val="00BC02F9"/>
    <w:rsid w:val="00BC2FF4"/>
    <w:rsid w:val="00BC37AA"/>
    <w:rsid w:val="00BC4BC8"/>
    <w:rsid w:val="00BC53A2"/>
    <w:rsid w:val="00BC547C"/>
    <w:rsid w:val="00BD40FE"/>
    <w:rsid w:val="00BD5EFB"/>
    <w:rsid w:val="00BE04EE"/>
    <w:rsid w:val="00BE47FA"/>
    <w:rsid w:val="00BE5EA7"/>
    <w:rsid w:val="00BE7B52"/>
    <w:rsid w:val="00BF0491"/>
    <w:rsid w:val="00BF05B2"/>
    <w:rsid w:val="00BF0814"/>
    <w:rsid w:val="00C02627"/>
    <w:rsid w:val="00C027E7"/>
    <w:rsid w:val="00C101ED"/>
    <w:rsid w:val="00C12406"/>
    <w:rsid w:val="00C26453"/>
    <w:rsid w:val="00C27530"/>
    <w:rsid w:val="00C3496D"/>
    <w:rsid w:val="00C34A0A"/>
    <w:rsid w:val="00C3595D"/>
    <w:rsid w:val="00C35FA6"/>
    <w:rsid w:val="00C36AF3"/>
    <w:rsid w:val="00C45D30"/>
    <w:rsid w:val="00C477BC"/>
    <w:rsid w:val="00C51CBF"/>
    <w:rsid w:val="00C57A5F"/>
    <w:rsid w:val="00C62FB8"/>
    <w:rsid w:val="00C63C37"/>
    <w:rsid w:val="00C64075"/>
    <w:rsid w:val="00C653DB"/>
    <w:rsid w:val="00C71043"/>
    <w:rsid w:val="00C7377C"/>
    <w:rsid w:val="00C761D5"/>
    <w:rsid w:val="00C777E3"/>
    <w:rsid w:val="00C83453"/>
    <w:rsid w:val="00C83A41"/>
    <w:rsid w:val="00C9122C"/>
    <w:rsid w:val="00CA1FB8"/>
    <w:rsid w:val="00CA3D93"/>
    <w:rsid w:val="00CB0437"/>
    <w:rsid w:val="00CB0C30"/>
    <w:rsid w:val="00CB6983"/>
    <w:rsid w:val="00CC4743"/>
    <w:rsid w:val="00CD238F"/>
    <w:rsid w:val="00CD29BB"/>
    <w:rsid w:val="00CE2064"/>
    <w:rsid w:val="00CF060C"/>
    <w:rsid w:val="00CF114D"/>
    <w:rsid w:val="00CF132F"/>
    <w:rsid w:val="00CF26A7"/>
    <w:rsid w:val="00CF3317"/>
    <w:rsid w:val="00CF4F04"/>
    <w:rsid w:val="00CF7A26"/>
    <w:rsid w:val="00D00E55"/>
    <w:rsid w:val="00D01EB8"/>
    <w:rsid w:val="00D05B56"/>
    <w:rsid w:val="00D10819"/>
    <w:rsid w:val="00D109F9"/>
    <w:rsid w:val="00D12029"/>
    <w:rsid w:val="00D17731"/>
    <w:rsid w:val="00D201B6"/>
    <w:rsid w:val="00D20D9F"/>
    <w:rsid w:val="00D2562E"/>
    <w:rsid w:val="00D27ED2"/>
    <w:rsid w:val="00D34634"/>
    <w:rsid w:val="00D349D9"/>
    <w:rsid w:val="00D37ACA"/>
    <w:rsid w:val="00D37B5B"/>
    <w:rsid w:val="00D41739"/>
    <w:rsid w:val="00D46A2E"/>
    <w:rsid w:val="00D51F83"/>
    <w:rsid w:val="00D550DC"/>
    <w:rsid w:val="00D56885"/>
    <w:rsid w:val="00D57DF8"/>
    <w:rsid w:val="00D64528"/>
    <w:rsid w:val="00D64785"/>
    <w:rsid w:val="00D673AC"/>
    <w:rsid w:val="00D742A4"/>
    <w:rsid w:val="00D74388"/>
    <w:rsid w:val="00D76860"/>
    <w:rsid w:val="00D814A0"/>
    <w:rsid w:val="00D8660E"/>
    <w:rsid w:val="00D87ED1"/>
    <w:rsid w:val="00D903CD"/>
    <w:rsid w:val="00D90731"/>
    <w:rsid w:val="00D94FC0"/>
    <w:rsid w:val="00D95D25"/>
    <w:rsid w:val="00DA2A41"/>
    <w:rsid w:val="00DA5BD3"/>
    <w:rsid w:val="00DA66D5"/>
    <w:rsid w:val="00DA73E8"/>
    <w:rsid w:val="00DB1B78"/>
    <w:rsid w:val="00DB2396"/>
    <w:rsid w:val="00DB58DC"/>
    <w:rsid w:val="00DC0072"/>
    <w:rsid w:val="00DC051A"/>
    <w:rsid w:val="00DC1AE4"/>
    <w:rsid w:val="00DC33D7"/>
    <w:rsid w:val="00DC4FD4"/>
    <w:rsid w:val="00DC6F32"/>
    <w:rsid w:val="00DC7678"/>
    <w:rsid w:val="00DD0588"/>
    <w:rsid w:val="00DD347B"/>
    <w:rsid w:val="00DD4688"/>
    <w:rsid w:val="00DD7791"/>
    <w:rsid w:val="00DD7D2F"/>
    <w:rsid w:val="00DD7DD6"/>
    <w:rsid w:val="00DE0847"/>
    <w:rsid w:val="00DE5C96"/>
    <w:rsid w:val="00DE63CC"/>
    <w:rsid w:val="00DF0910"/>
    <w:rsid w:val="00DF59A3"/>
    <w:rsid w:val="00E018A6"/>
    <w:rsid w:val="00E0243B"/>
    <w:rsid w:val="00E04BE9"/>
    <w:rsid w:val="00E1148E"/>
    <w:rsid w:val="00E144BC"/>
    <w:rsid w:val="00E20199"/>
    <w:rsid w:val="00E21AA1"/>
    <w:rsid w:val="00E230EF"/>
    <w:rsid w:val="00E23458"/>
    <w:rsid w:val="00E33ED3"/>
    <w:rsid w:val="00E35287"/>
    <w:rsid w:val="00E35475"/>
    <w:rsid w:val="00E37A6C"/>
    <w:rsid w:val="00E4004A"/>
    <w:rsid w:val="00E415F9"/>
    <w:rsid w:val="00E44FF5"/>
    <w:rsid w:val="00E46390"/>
    <w:rsid w:val="00E501BC"/>
    <w:rsid w:val="00E517DF"/>
    <w:rsid w:val="00E523CB"/>
    <w:rsid w:val="00E52663"/>
    <w:rsid w:val="00E5282D"/>
    <w:rsid w:val="00E53230"/>
    <w:rsid w:val="00E53389"/>
    <w:rsid w:val="00E54BF1"/>
    <w:rsid w:val="00E57435"/>
    <w:rsid w:val="00E57B7A"/>
    <w:rsid w:val="00E60CA4"/>
    <w:rsid w:val="00E610EA"/>
    <w:rsid w:val="00E62FA5"/>
    <w:rsid w:val="00E6439B"/>
    <w:rsid w:val="00E646A8"/>
    <w:rsid w:val="00E66AFA"/>
    <w:rsid w:val="00E7107D"/>
    <w:rsid w:val="00E72F05"/>
    <w:rsid w:val="00E74811"/>
    <w:rsid w:val="00E756CB"/>
    <w:rsid w:val="00E77295"/>
    <w:rsid w:val="00E83BAB"/>
    <w:rsid w:val="00E83CA5"/>
    <w:rsid w:val="00E84695"/>
    <w:rsid w:val="00E9212B"/>
    <w:rsid w:val="00E96555"/>
    <w:rsid w:val="00EA1123"/>
    <w:rsid w:val="00EA151B"/>
    <w:rsid w:val="00EA375F"/>
    <w:rsid w:val="00EB07D4"/>
    <w:rsid w:val="00EB1269"/>
    <w:rsid w:val="00EB15D4"/>
    <w:rsid w:val="00EB3D40"/>
    <w:rsid w:val="00EB3E69"/>
    <w:rsid w:val="00EB6159"/>
    <w:rsid w:val="00EB70EA"/>
    <w:rsid w:val="00EC616D"/>
    <w:rsid w:val="00ED71CF"/>
    <w:rsid w:val="00ED7ECB"/>
    <w:rsid w:val="00EE0028"/>
    <w:rsid w:val="00EE296B"/>
    <w:rsid w:val="00EE2AEC"/>
    <w:rsid w:val="00EE3DB1"/>
    <w:rsid w:val="00EE5100"/>
    <w:rsid w:val="00EE6441"/>
    <w:rsid w:val="00EE6A1E"/>
    <w:rsid w:val="00EE6C62"/>
    <w:rsid w:val="00EE78C9"/>
    <w:rsid w:val="00EE7C15"/>
    <w:rsid w:val="00EF0124"/>
    <w:rsid w:val="00F0403D"/>
    <w:rsid w:val="00F04E67"/>
    <w:rsid w:val="00F12EE4"/>
    <w:rsid w:val="00F1523B"/>
    <w:rsid w:val="00F250DA"/>
    <w:rsid w:val="00F3196A"/>
    <w:rsid w:val="00F31BCD"/>
    <w:rsid w:val="00F348A6"/>
    <w:rsid w:val="00F3669E"/>
    <w:rsid w:val="00F43CDC"/>
    <w:rsid w:val="00F451A3"/>
    <w:rsid w:val="00F4636E"/>
    <w:rsid w:val="00F4738C"/>
    <w:rsid w:val="00F52D3B"/>
    <w:rsid w:val="00F530D5"/>
    <w:rsid w:val="00F53299"/>
    <w:rsid w:val="00F54874"/>
    <w:rsid w:val="00F63B53"/>
    <w:rsid w:val="00F64493"/>
    <w:rsid w:val="00F66005"/>
    <w:rsid w:val="00F66B69"/>
    <w:rsid w:val="00F70ECC"/>
    <w:rsid w:val="00F755BB"/>
    <w:rsid w:val="00F75BD5"/>
    <w:rsid w:val="00F77D87"/>
    <w:rsid w:val="00F80554"/>
    <w:rsid w:val="00F81D99"/>
    <w:rsid w:val="00F81F4F"/>
    <w:rsid w:val="00F8387E"/>
    <w:rsid w:val="00F874F0"/>
    <w:rsid w:val="00F876C6"/>
    <w:rsid w:val="00F9399C"/>
    <w:rsid w:val="00FA0C1E"/>
    <w:rsid w:val="00FA1877"/>
    <w:rsid w:val="00FA3195"/>
    <w:rsid w:val="00FA7938"/>
    <w:rsid w:val="00FB514A"/>
    <w:rsid w:val="00FB55FB"/>
    <w:rsid w:val="00FB5CC5"/>
    <w:rsid w:val="00FB6807"/>
    <w:rsid w:val="00FB69C4"/>
    <w:rsid w:val="00FC0F6E"/>
    <w:rsid w:val="00FC28A4"/>
    <w:rsid w:val="00FC28AD"/>
    <w:rsid w:val="00FD2FD8"/>
    <w:rsid w:val="00FD4635"/>
    <w:rsid w:val="00FD5733"/>
    <w:rsid w:val="00FD735A"/>
    <w:rsid w:val="00FE2071"/>
    <w:rsid w:val="00FE26C5"/>
    <w:rsid w:val="00FE3E40"/>
    <w:rsid w:val="00FE4425"/>
    <w:rsid w:val="00FE4858"/>
    <w:rsid w:val="00FE6A0F"/>
    <w:rsid w:val="00FF21DB"/>
    <w:rsid w:val="00FF2E0C"/>
    <w:rsid w:val="00FF3129"/>
    <w:rsid w:val="00FF3763"/>
    <w:rsid w:val="00FF493E"/>
    <w:rsid w:val="00FF5ED9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5915304"/>
  <w15:docId w15:val="{5AE97B8A-6F0E-468A-80BC-063F744D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8D5"/>
    <w:rPr>
      <w:sz w:val="24"/>
      <w:szCs w:val="24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1B63"/>
    <w:pPr>
      <w:spacing w:after="220" w:line="220" w:lineRule="atLeast"/>
    </w:pPr>
    <w:rPr>
      <w:rFonts w:ascii="ZapfHumnst BT" w:hAnsi="ZapfHumnst BT"/>
      <w:sz w:val="22"/>
      <w:szCs w:val="20"/>
      <w:lang w:val="en-GB"/>
    </w:rPr>
  </w:style>
  <w:style w:type="character" w:customStyle="1" w:styleId="Char">
    <w:name w:val="본문 Char"/>
    <w:basedOn w:val="a0"/>
    <w:link w:val="a3"/>
    <w:rsid w:val="00851B63"/>
    <w:rPr>
      <w:rFonts w:ascii="ZapfHumnst BT" w:hAnsi="ZapfHumnst BT"/>
      <w:sz w:val="22"/>
      <w:lang w:eastAsia="en-US"/>
    </w:rPr>
  </w:style>
  <w:style w:type="paragraph" w:styleId="a4">
    <w:name w:val="header"/>
    <w:basedOn w:val="a"/>
    <w:link w:val="Char0"/>
    <w:uiPriority w:val="99"/>
    <w:rsid w:val="00851B63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4"/>
    <w:uiPriority w:val="99"/>
    <w:rsid w:val="00851B63"/>
    <w:rPr>
      <w:sz w:val="24"/>
      <w:szCs w:val="24"/>
      <w:lang w:val="en-CA" w:eastAsia="en-US"/>
    </w:rPr>
  </w:style>
  <w:style w:type="paragraph" w:styleId="a5">
    <w:name w:val="footer"/>
    <w:basedOn w:val="a"/>
    <w:link w:val="Char1"/>
    <w:rsid w:val="00851B63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5"/>
    <w:rsid w:val="00851B63"/>
    <w:rPr>
      <w:sz w:val="24"/>
      <w:szCs w:val="24"/>
      <w:lang w:val="en-CA" w:eastAsia="en-US"/>
    </w:rPr>
  </w:style>
  <w:style w:type="paragraph" w:styleId="a6">
    <w:name w:val="List Paragraph"/>
    <w:basedOn w:val="a"/>
    <w:uiPriority w:val="34"/>
    <w:qFormat/>
    <w:rsid w:val="00077FD3"/>
    <w:pPr>
      <w:ind w:left="720"/>
      <w:contextualSpacing/>
    </w:pPr>
  </w:style>
  <w:style w:type="character" w:styleId="a7">
    <w:name w:val="Hyperlink"/>
    <w:basedOn w:val="a0"/>
    <w:unhideWhenUsed/>
    <w:rsid w:val="006202DE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202DE"/>
    <w:rPr>
      <w:color w:val="605E5C"/>
      <w:shd w:val="clear" w:color="auto" w:fill="E1DFDD"/>
    </w:rPr>
  </w:style>
  <w:style w:type="table" w:customStyle="1" w:styleId="10">
    <w:name w:val="표 구분선1"/>
    <w:basedOn w:val="a1"/>
    <w:next w:val="a8"/>
    <w:uiPriority w:val="3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1"/>
    <w:basedOn w:val="a1"/>
    <w:next w:val="a8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A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094B6D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val="en-US" w:eastAsia="ko-KR"/>
    </w:rPr>
  </w:style>
  <w:style w:type="paragraph" w:styleId="aa">
    <w:name w:val="Normal (Web)"/>
    <w:basedOn w:val="a"/>
    <w:uiPriority w:val="99"/>
    <w:unhideWhenUsed/>
    <w:rsid w:val="002012AF"/>
    <w:pPr>
      <w:spacing w:before="100" w:beforeAutospacing="1" w:after="100" w:afterAutospacing="1"/>
    </w:pPr>
    <w:rPr>
      <w:rFonts w:ascii="굴림" w:eastAsia="굴림" w:hAnsi="굴림" w:cs="굴림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8149;&#44592;&#54984;\Desktop\&#48516;&#54624;\MMtoDocs\MMtoDocs%20Ver%20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Reset1" Type="http://schemas.openxmlformats.org/officeDocument/2006/relationships/image" Target="images/Reset1.png"/><Relationship Id="MailMergeWizard" Type="http://schemas.openxmlformats.org/officeDocument/2006/relationships/image" Target="images/MailMergeWizard.png"/></Relationships>
</file>

<file path=customUI/customUI.xml><?xml version="1.0" encoding="utf-8"?>
<customUI xmlns="http://schemas.microsoft.com/office/2006/01/customui">
  <ribbon>
    <tabs>
      <tab idMso="TabMailings">
        <group id="GrpMMtoDocs001" insertBeforeMso="GroupMailMergeFinish" label="Individual Merge Letters">
          <button id="GMMtoDocs001" onAction="GMMDButtonOnAction" image="MailMergeWizard" size="large" label="Split the Merge"/>
          <separator id="MMtoDocsSep01"/>
          <button id="GMMtoDocs004" label="Reset" image="Reset1" size="large" onAction="GMMDButtonOnActio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MMtoDocs Ver 7.3.dotm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Merge Letters</vt:lpstr>
      <vt:lpstr>Individual Merge Letters</vt:lpstr>
    </vt:vector>
  </TitlesOfParts>
  <Company>www.gmayor.com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Merge Letters</dc:title>
  <dc:creator>박기훈</dc:creator>
  <cp:lastModifiedBy>KALC International Conference</cp:lastModifiedBy>
  <cp:revision>2</cp:revision>
  <cp:lastPrinted>2020-08-21T04:30:00Z</cp:lastPrinted>
  <dcterms:created xsi:type="dcterms:W3CDTF">2020-09-23T05:37:00Z</dcterms:created>
  <dcterms:modified xsi:type="dcterms:W3CDTF">2020-09-23T05:37:00Z</dcterms:modified>
</cp:coreProperties>
</file>